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681" w:rsidRDefault="00C26804" w:rsidP="000E282E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</w:t>
      </w:r>
    </w:p>
    <w:p w:rsidR="000C196F" w:rsidRDefault="000C196F" w:rsidP="000A1CFB">
      <w:pPr>
        <w:tabs>
          <w:tab w:val="left" w:pos="5954"/>
        </w:tabs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</w:t>
      </w:r>
      <w:r w:rsidR="000A1CFB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</w:p>
    <w:p w:rsidR="000C196F" w:rsidRDefault="000C196F" w:rsidP="000A1CFB">
      <w:pPr>
        <w:tabs>
          <w:tab w:val="left" w:pos="5954"/>
        </w:tabs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 w:rsidR="000A1CF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к приказу </w:t>
      </w:r>
    </w:p>
    <w:p w:rsidR="000C196F" w:rsidRDefault="000C196F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комитета здравоохранения</w:t>
      </w:r>
    </w:p>
    <w:p w:rsidR="000C196F" w:rsidRDefault="000C196F" w:rsidP="000C196F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Волгоградской области </w:t>
      </w:r>
    </w:p>
    <w:p w:rsidR="000C196F" w:rsidRDefault="000C196F" w:rsidP="000A1CFB">
      <w:pPr>
        <w:tabs>
          <w:tab w:val="left" w:pos="5954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от ___________№ ________</w:t>
      </w:r>
    </w:p>
    <w:p w:rsidR="009F568A" w:rsidRDefault="009F568A" w:rsidP="000A1CFB">
      <w:pPr>
        <w:tabs>
          <w:tab w:val="left" w:pos="5954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F568A" w:rsidRDefault="009F568A" w:rsidP="009F568A">
      <w:pPr>
        <w:tabs>
          <w:tab w:val="left" w:pos="5954"/>
        </w:tabs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</w:t>
      </w:r>
      <w:r w:rsidR="00B43B21">
        <w:rPr>
          <w:rFonts w:ascii="Times New Roman" w:hAnsi="Times New Roman"/>
          <w:sz w:val="28"/>
          <w:szCs w:val="28"/>
          <w:lang w:val="ru-RU"/>
        </w:rPr>
        <w:t>"</w:t>
      </w:r>
      <w:r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</w:p>
    <w:p w:rsidR="009F568A" w:rsidRDefault="009F568A" w:rsidP="009F568A">
      <w:pPr>
        <w:tabs>
          <w:tab w:val="left" w:pos="5954"/>
        </w:tabs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к приказу </w:t>
      </w:r>
    </w:p>
    <w:p w:rsidR="009F568A" w:rsidRDefault="009F568A" w:rsidP="009F568A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комитета здравоохранения</w:t>
      </w:r>
    </w:p>
    <w:p w:rsidR="009F568A" w:rsidRDefault="009F568A" w:rsidP="009F568A">
      <w:pPr>
        <w:spacing w:line="24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Волгоградской области </w:t>
      </w:r>
    </w:p>
    <w:p w:rsidR="009F568A" w:rsidRDefault="009F568A" w:rsidP="009F568A">
      <w:pPr>
        <w:tabs>
          <w:tab w:val="left" w:pos="5954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</w:t>
      </w:r>
      <w:r w:rsidR="00B43B21">
        <w:rPr>
          <w:rFonts w:ascii="Times New Roman" w:hAnsi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/>
          <w:sz w:val="28"/>
          <w:szCs w:val="28"/>
          <w:lang w:val="ru-RU"/>
        </w:rPr>
        <w:t>от 23</w:t>
      </w:r>
      <w:r w:rsidR="00B43B21">
        <w:rPr>
          <w:rFonts w:ascii="Times New Roman" w:hAnsi="Times New Roman"/>
          <w:sz w:val="28"/>
          <w:szCs w:val="28"/>
          <w:lang w:val="ru-RU"/>
        </w:rPr>
        <w:t xml:space="preserve"> апреля </w:t>
      </w:r>
      <w:r>
        <w:rPr>
          <w:rFonts w:ascii="Times New Roman" w:hAnsi="Times New Roman"/>
          <w:sz w:val="28"/>
          <w:szCs w:val="28"/>
          <w:lang w:val="ru-RU"/>
        </w:rPr>
        <w:t xml:space="preserve">2021 </w:t>
      </w:r>
      <w:r w:rsidR="00B43B21">
        <w:rPr>
          <w:rFonts w:ascii="Times New Roman" w:hAnsi="Times New Roman"/>
          <w:sz w:val="28"/>
          <w:szCs w:val="28"/>
          <w:lang w:val="ru-RU"/>
        </w:rPr>
        <w:t>г.</w:t>
      </w:r>
      <w:r>
        <w:rPr>
          <w:rFonts w:ascii="Times New Roman" w:hAnsi="Times New Roman"/>
          <w:sz w:val="28"/>
          <w:szCs w:val="28"/>
          <w:lang w:val="ru-RU"/>
        </w:rPr>
        <w:t xml:space="preserve"> № 37н</w:t>
      </w:r>
    </w:p>
    <w:p w:rsidR="00E65821" w:rsidRDefault="00E65821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Состав</w:t>
      </w:r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апелляционной комиссии </w:t>
      </w:r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проведению расследования страховых случаев причинения вреда здоровью медицинского работника в связи с развитием у него полученных при исполнении трудовых обязанностей заболевания (синдрома) или осложнения, повлекших за собой временную нетрудоспособность,           но не приведших к инвалидности, вызванных новой коронавирусной инфекцией, подтвержденной лабораторными методами исследования,              а при невозможности их проведения – решением врачебной комиссии, принятым на основании результатов компьютерной томографии легких,</w:t>
      </w:r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 территории Волгоградской области</w:t>
      </w:r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C196F" w:rsidRDefault="000C196F" w:rsidP="000C196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0C196F" w:rsidRPr="00A62037" w:rsidTr="00E2767D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6443" w:rsidRPr="00B65C76" w:rsidRDefault="004C6443" w:rsidP="004C644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Покатилов</w:t>
            </w:r>
          </w:p>
          <w:p w:rsidR="004C6443" w:rsidRPr="00B65C76" w:rsidRDefault="004C6443" w:rsidP="004C6443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Алексей Борисович</w:t>
            </w: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Pr="009A2707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9A2707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Дронова </w:t>
            </w:r>
          </w:p>
          <w:p w:rsidR="004C6443" w:rsidRPr="009A2707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9A2707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Елена Петровна </w:t>
            </w:r>
          </w:p>
          <w:p w:rsidR="004C6443" w:rsidRPr="00B65C76" w:rsidRDefault="004C6443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0C196F" w:rsidRPr="009A2707" w:rsidRDefault="000C196F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6443" w:rsidRDefault="004C6443" w:rsidP="009A2707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– главный врач государственного бюджетного учреждения здравоохранения "Волгоградский </w:t>
            </w:r>
            <w:r w:rsidRPr="001C065E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региональный центр общественного здоровья и медицинской профилактики</w:t>
            </w:r>
            <w:r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"</w:t>
            </w:r>
            <w:r w:rsidRPr="001C065E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, </w:t>
            </w: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главный внештатный специалист по медицинской профилактике, п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редседатель комиссии</w:t>
            </w:r>
          </w:p>
          <w:p w:rsidR="004C6443" w:rsidRDefault="004C6443" w:rsidP="009A2707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4C6443" w:rsidRPr="00B65C76" w:rsidRDefault="000C196F" w:rsidP="004C6443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– главный в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рач </w:t>
            </w:r>
            <w:r w:rsidR="00B65C76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г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осударственно</w:t>
            </w:r>
            <w:r w:rsidR="00B65C76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го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бюджетно</w:t>
            </w:r>
            <w:r w:rsidR="00B65C76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го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учреждени</w:t>
            </w:r>
            <w:r w:rsidR="00B65C76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я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здравоохранения "Волгоградский областной клинический центр медицинской реабилитации", г.</w:t>
            </w:r>
            <w:r w:rsidR="00B65C76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 Волгоград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, главный вне</w:t>
            </w: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штатный специалист 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по медицинской реабилитации</w:t>
            </w: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комитета здравоохранения Волгоградской </w:t>
            </w: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lastRenderedPageBreak/>
              <w:t>области,</w:t>
            </w:r>
            <w:r w:rsidR="009A2707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д.м.н., </w:t>
            </w:r>
            <w:r w:rsidR="004C6443"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сопредседатель комиссии</w:t>
            </w:r>
          </w:p>
          <w:p w:rsidR="000C196F" w:rsidRPr="000C196F" w:rsidRDefault="000C196F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color w:val="FF0000"/>
                <w:kern w:val="1"/>
                <w:sz w:val="28"/>
                <w:szCs w:val="28"/>
                <w:lang w:val="ru-RU" w:eastAsia="x-none" w:bidi="ar-SA"/>
              </w:rPr>
            </w:pPr>
          </w:p>
        </w:tc>
      </w:tr>
      <w:tr w:rsidR="000C196F" w:rsidRPr="00A62037" w:rsidTr="00E2767D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6F50" w:rsidRPr="00B65C76" w:rsidRDefault="000C196F" w:rsidP="000C196F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Гаврилова </w:t>
            </w:r>
          </w:p>
          <w:p w:rsidR="000C196F" w:rsidRPr="00B65C76" w:rsidRDefault="000C196F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Марина Анатольевна</w:t>
            </w:r>
          </w:p>
          <w:p w:rsidR="000C196F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5821" w:rsidRDefault="00E65821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62037" w:rsidRDefault="00A62037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Ерохина </w:t>
            </w:r>
          </w:p>
          <w:p w:rsidR="00A62037" w:rsidRDefault="00A62037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Ирина Владимировна</w:t>
            </w:r>
          </w:p>
          <w:p w:rsidR="00A62037" w:rsidRDefault="00A62037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62037" w:rsidRDefault="00A62037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62037" w:rsidRPr="00B65C76" w:rsidRDefault="00A62037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Краснова</w:t>
            </w: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Елена Михайловна</w:t>
            </w: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0278" w:rsidRPr="00B65C76" w:rsidRDefault="007B0278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Стекольникова </w:t>
            </w:r>
          </w:p>
          <w:p w:rsidR="000C196F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Елена Викторовна</w:t>
            </w: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5821" w:rsidRDefault="00E65821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Федоров </w:t>
            </w:r>
          </w:p>
          <w:p w:rsidR="009072DD" w:rsidRPr="00B65C76" w:rsidRDefault="00E65821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Дмитрий Владимирович</w:t>
            </w:r>
            <w:r w:rsidR="009072DD"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5821" w:rsidRPr="00E65821" w:rsidRDefault="00E65821" w:rsidP="00E658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8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Безбожнова </w:t>
            </w:r>
          </w:p>
          <w:p w:rsidR="00E65821" w:rsidRPr="00E65821" w:rsidRDefault="00E65821" w:rsidP="00E658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821">
              <w:rPr>
                <w:rFonts w:ascii="Times New Roman" w:hAnsi="Times New Roman"/>
                <w:sz w:val="28"/>
                <w:szCs w:val="28"/>
                <w:lang w:val="ru-RU"/>
              </w:rPr>
              <w:t>Людмила Евгеньевна</w:t>
            </w:r>
          </w:p>
          <w:p w:rsidR="007B0278" w:rsidRDefault="007B0278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5821" w:rsidRDefault="00E65821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5821" w:rsidRPr="00B65C76" w:rsidRDefault="00E65821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Бутенко </w:t>
            </w: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Марина Анатольевна</w:t>
            </w: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Гибадуллин </w:t>
            </w: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Сергей Анатольевич</w:t>
            </w: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bookmarkStart w:id="0" w:name="_GoBack"/>
            <w:bookmarkEnd w:id="0"/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Дем</w:t>
            </w:r>
            <w:r w:rsidR="00BF5A25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дюк </w:t>
            </w:r>
          </w:p>
          <w:p w:rsidR="009072DD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Елена Анатольевна </w:t>
            </w: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5821" w:rsidRPr="00B65C76" w:rsidRDefault="00E65821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Плотникова </w:t>
            </w:r>
          </w:p>
          <w:p w:rsidR="000C196F" w:rsidRPr="00B65C76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Любовь Михайловна </w:t>
            </w: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Толчин </w:t>
            </w:r>
          </w:p>
          <w:p w:rsidR="009072DD" w:rsidRPr="00B65C76" w:rsidRDefault="009072DD" w:rsidP="009072D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Максим Анатольевич</w:t>
            </w: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6215F" w:rsidRPr="00B65C76" w:rsidRDefault="0076215F" w:rsidP="0076215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C196F" w:rsidRPr="00B65C76" w:rsidRDefault="000C196F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96F" w:rsidRDefault="000C196F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lastRenderedPageBreak/>
              <w:t>– заместитель председателя комитета здравоохранения Волгоградской области</w:t>
            </w:r>
          </w:p>
          <w:p w:rsidR="00E65821" w:rsidRPr="00B65C76" w:rsidRDefault="00E65821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A62037" w:rsidRDefault="00A62037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A62037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–</w:t>
            </w:r>
            <w:r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 председатель Волгоградской областной организации профсоюза работников здравоохранения Российской Федерации</w:t>
            </w:r>
          </w:p>
          <w:p w:rsidR="00A62037" w:rsidRDefault="00A62037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0C196F" w:rsidRPr="00B65C76" w:rsidRDefault="000C196F" w:rsidP="000C196F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– заместитель председателя комитета здравоохранения Волгоградской области</w:t>
            </w:r>
          </w:p>
          <w:p w:rsidR="009072DD" w:rsidRDefault="009072DD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7B0278" w:rsidRPr="00B65C76" w:rsidRDefault="007B0278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0C196F" w:rsidRPr="00B65C76" w:rsidRDefault="00826F50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>– начальник отдела по контролю качества медицинской помощи и работе с гражданами комитета здравоохранения Волгоградской области</w:t>
            </w:r>
          </w:p>
          <w:p w:rsidR="000C196F" w:rsidRDefault="000C196F" w:rsidP="000C196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9072DD" w:rsidRPr="00B65C76" w:rsidRDefault="009072DD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– начальник отдела правового обеспечения</w:t>
            </w:r>
            <w:r w:rsidRPr="00B65C76">
              <w:rPr>
                <w:lang w:val="ru-RU"/>
              </w:rPr>
              <w:t xml:space="preserve"> 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комитета здравоохранения Волгоградской области</w:t>
            </w:r>
          </w:p>
          <w:p w:rsidR="0076215F" w:rsidRDefault="0076215F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0278" w:rsidRDefault="00E65821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65821">
              <w:rPr>
                <w:rFonts w:ascii="Times New Roman" w:hAnsi="Times New Roman"/>
                <w:sz w:val="28"/>
                <w:szCs w:val="28"/>
                <w:lang w:val="ru-RU"/>
              </w:rPr>
              <w:t>– начальник отдела организации медицинской помощи матери и ребенку комитета здравоохранения Волгоградской области</w:t>
            </w:r>
          </w:p>
          <w:p w:rsidR="00E65821" w:rsidRPr="00B65C76" w:rsidRDefault="00E65821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– начальник отдела организации медицинской помощи взрослому населению комитета здравоохранения Волгоградской области</w:t>
            </w:r>
          </w:p>
          <w:p w:rsidR="009072DD" w:rsidRDefault="009072DD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– президент автономной некоммерческой организации "Экспертная палата медико-правовой защиты"                             (по согласованию)</w:t>
            </w:r>
          </w:p>
          <w:p w:rsidR="0076215F" w:rsidRDefault="0076215F" w:rsidP="0076215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– начальник отдела страхования на случай временной нетрудоспособности и в связи с материнством </w:t>
            </w:r>
            <w:r w:rsidR="0029253E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Государственного у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чреждения – Волгоградского </w:t>
            </w:r>
            <w:r w:rsidR="0029253E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егионального </w:t>
            </w:r>
            <w:r w:rsidR="0029253E">
              <w:rPr>
                <w:rFonts w:ascii="Times New Roman" w:hAnsi="Times New Roman"/>
                <w:sz w:val="28"/>
                <w:szCs w:val="28"/>
                <w:lang w:val="ru-RU"/>
              </w:rPr>
              <w:t>отделения фонда социального с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трахования Российской Федерации, в период отсутствия</w:t>
            </w:r>
            <w:r w:rsidRPr="00B65C76">
              <w:rPr>
                <w:lang w:val="ru-RU"/>
              </w:rPr>
              <w:t xml:space="preserve"> 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Толчина М.А. (по согласованию)</w:t>
            </w:r>
          </w:p>
          <w:p w:rsidR="00E65821" w:rsidRPr="00B65C76" w:rsidRDefault="00E65821" w:rsidP="0076215F">
            <w:pPr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  <w:p w:rsidR="00826F50" w:rsidRDefault="000C196F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  <w:t xml:space="preserve">– 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старший консультант отдела         по контролю качества медицинской помощи и работе с гражданами комитета здравоохранения Волгоградской области</w:t>
            </w:r>
            <w:r w:rsidR="00826F50" w:rsidRPr="00B65C76">
              <w:rPr>
                <w:rFonts w:ascii="Times New Roman" w:hAnsi="Times New Roman"/>
                <w:sz w:val="28"/>
                <w:szCs w:val="28"/>
                <w:lang w:val="ru-RU"/>
              </w:rPr>
              <w:t>, секретарь комиссии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464682" w:rsidRPr="00B65C76" w:rsidRDefault="00464682" w:rsidP="000C19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072DD" w:rsidRPr="00B65C76" w:rsidRDefault="009072DD" w:rsidP="009072D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>– исполняющий обязанности начальника отдела страх</w:t>
            </w:r>
            <w:r w:rsidR="00BF5A25">
              <w:rPr>
                <w:rFonts w:ascii="Times New Roman" w:hAnsi="Times New Roman"/>
                <w:sz w:val="28"/>
                <w:szCs w:val="28"/>
                <w:lang w:val="ru-RU"/>
              </w:rPr>
              <w:t>ования профессион</w:t>
            </w:r>
            <w:r w:rsidR="0029253E">
              <w:rPr>
                <w:rFonts w:ascii="Times New Roman" w:hAnsi="Times New Roman"/>
                <w:sz w:val="28"/>
                <w:szCs w:val="28"/>
                <w:lang w:val="ru-RU"/>
              </w:rPr>
              <w:t>альных рисков Государственного учреждения – Волгоградского регионального отделения фонда социального с</w:t>
            </w:r>
            <w:r w:rsidRPr="00B65C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трахования Российской Федерации </w:t>
            </w:r>
            <w:r w:rsidR="00464682" w:rsidRPr="00464682">
              <w:rPr>
                <w:rFonts w:ascii="Times New Roman" w:hAnsi="Times New Roman"/>
                <w:sz w:val="28"/>
                <w:szCs w:val="28"/>
                <w:lang w:val="ru-RU"/>
              </w:rPr>
              <w:t>(по согласованию)</w:t>
            </w:r>
            <w:r w:rsidR="00A62037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  <w:p w:rsidR="00826F50" w:rsidRPr="00B65C76" w:rsidRDefault="00826F50" w:rsidP="000C196F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6F50" w:rsidRPr="00B65C76" w:rsidRDefault="00826F50" w:rsidP="00A62037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 w:eastAsia="x-none" w:bidi="ar-SA"/>
              </w:rPr>
            </w:pPr>
          </w:p>
        </w:tc>
      </w:tr>
    </w:tbl>
    <w:p w:rsidR="00C26804" w:rsidRPr="000C196F" w:rsidRDefault="00C26804" w:rsidP="00E65821">
      <w:pPr>
        <w:jc w:val="center"/>
        <w:rPr>
          <w:lang w:val="ru-RU"/>
        </w:rPr>
      </w:pPr>
    </w:p>
    <w:sectPr w:rsidR="00C26804" w:rsidRPr="000C196F" w:rsidSect="00FF35F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34E" w:rsidRDefault="00C8134E" w:rsidP="000B40D4">
      <w:r>
        <w:separator/>
      </w:r>
    </w:p>
  </w:endnote>
  <w:endnote w:type="continuationSeparator" w:id="0">
    <w:p w:rsidR="00C8134E" w:rsidRDefault="00C8134E" w:rsidP="000B4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34E" w:rsidRDefault="00C8134E" w:rsidP="000B40D4">
      <w:r>
        <w:separator/>
      </w:r>
    </w:p>
  </w:footnote>
  <w:footnote w:type="continuationSeparator" w:id="0">
    <w:p w:rsidR="00C8134E" w:rsidRDefault="00C8134E" w:rsidP="000B4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8309372"/>
      <w:docPartObj>
        <w:docPartGallery w:val="Page Numbers (Top of Page)"/>
        <w:docPartUnique/>
      </w:docPartObj>
    </w:sdtPr>
    <w:sdtEndPr/>
    <w:sdtContent>
      <w:p w:rsidR="00FF35FE" w:rsidRDefault="00FF35F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69F" w:rsidRPr="00E8169F">
          <w:rPr>
            <w:noProof/>
            <w:lang w:val="ru-RU"/>
          </w:rPr>
          <w:t>3</w:t>
        </w:r>
        <w:r>
          <w:fldChar w:fldCharType="end"/>
        </w:r>
      </w:p>
    </w:sdtContent>
  </w:sdt>
  <w:p w:rsidR="000B40D4" w:rsidRPr="000B40D4" w:rsidRDefault="000B40D4" w:rsidP="000B40D4">
    <w:pPr>
      <w:pStyle w:val="a6"/>
      <w:jc w:val="center"/>
      <w:rPr>
        <w:rFonts w:ascii="Times New Roman" w:hAnsi="Times New Roman"/>
        <w:sz w:val="28"/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F70B36"/>
    <w:multiLevelType w:val="multilevel"/>
    <w:tmpl w:val="396AF9C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96F"/>
    <w:rsid w:val="000A1CFB"/>
    <w:rsid w:val="000B40D4"/>
    <w:rsid w:val="000C196F"/>
    <w:rsid w:val="000E282E"/>
    <w:rsid w:val="001044FF"/>
    <w:rsid w:val="0012176A"/>
    <w:rsid w:val="001C065E"/>
    <w:rsid w:val="001F346B"/>
    <w:rsid w:val="00220C46"/>
    <w:rsid w:val="0029253E"/>
    <w:rsid w:val="003C3922"/>
    <w:rsid w:val="00432CAB"/>
    <w:rsid w:val="00453BDF"/>
    <w:rsid w:val="00462E25"/>
    <w:rsid w:val="00464682"/>
    <w:rsid w:val="004C6443"/>
    <w:rsid w:val="00573165"/>
    <w:rsid w:val="00666509"/>
    <w:rsid w:val="0076215F"/>
    <w:rsid w:val="00765308"/>
    <w:rsid w:val="0078597F"/>
    <w:rsid w:val="007B0278"/>
    <w:rsid w:val="007E0C73"/>
    <w:rsid w:val="00826F50"/>
    <w:rsid w:val="009072DD"/>
    <w:rsid w:val="009968DE"/>
    <w:rsid w:val="009A2707"/>
    <w:rsid w:val="009F568A"/>
    <w:rsid w:val="00A52681"/>
    <w:rsid w:val="00A62037"/>
    <w:rsid w:val="00AC1C45"/>
    <w:rsid w:val="00B20E85"/>
    <w:rsid w:val="00B43B21"/>
    <w:rsid w:val="00B55323"/>
    <w:rsid w:val="00B65C76"/>
    <w:rsid w:val="00B86080"/>
    <w:rsid w:val="00BF5A25"/>
    <w:rsid w:val="00C20292"/>
    <w:rsid w:val="00C26804"/>
    <w:rsid w:val="00C8134E"/>
    <w:rsid w:val="00CB4585"/>
    <w:rsid w:val="00CD1EB9"/>
    <w:rsid w:val="00D00C87"/>
    <w:rsid w:val="00D96AA9"/>
    <w:rsid w:val="00DC1C69"/>
    <w:rsid w:val="00E65821"/>
    <w:rsid w:val="00E8169F"/>
    <w:rsid w:val="00F566A4"/>
    <w:rsid w:val="00FF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6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06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065E"/>
    <w:rPr>
      <w:rFonts w:ascii="Tahoma" w:eastAsia="Times New Roman" w:hAnsi="Tahoma" w:cs="Tahoma"/>
      <w:sz w:val="16"/>
      <w:szCs w:val="16"/>
      <w:lang w:val="en-US" w:bidi="en-US"/>
    </w:rPr>
  </w:style>
  <w:style w:type="paragraph" w:styleId="a6">
    <w:name w:val="header"/>
    <w:basedOn w:val="a"/>
    <w:link w:val="a7"/>
    <w:uiPriority w:val="99"/>
    <w:unhideWhenUsed/>
    <w:rsid w:val="000B40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40D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footer"/>
    <w:basedOn w:val="a"/>
    <w:link w:val="a9"/>
    <w:uiPriority w:val="99"/>
    <w:unhideWhenUsed/>
    <w:rsid w:val="000B40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40D4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6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06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065E"/>
    <w:rPr>
      <w:rFonts w:ascii="Tahoma" w:eastAsia="Times New Roman" w:hAnsi="Tahoma" w:cs="Tahoma"/>
      <w:sz w:val="16"/>
      <w:szCs w:val="16"/>
      <w:lang w:val="en-US" w:bidi="en-US"/>
    </w:rPr>
  </w:style>
  <w:style w:type="paragraph" w:styleId="a6">
    <w:name w:val="header"/>
    <w:basedOn w:val="a"/>
    <w:link w:val="a7"/>
    <w:uiPriority w:val="99"/>
    <w:unhideWhenUsed/>
    <w:rsid w:val="000B40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40D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footer"/>
    <w:basedOn w:val="a"/>
    <w:link w:val="a9"/>
    <w:uiPriority w:val="99"/>
    <w:unhideWhenUsed/>
    <w:rsid w:val="000B40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40D4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Петровна Шарипова</dc:creator>
  <cp:lastModifiedBy>Людмила Петровна Шарипова</cp:lastModifiedBy>
  <cp:revision>2</cp:revision>
  <cp:lastPrinted>2022-04-05T11:04:00Z</cp:lastPrinted>
  <dcterms:created xsi:type="dcterms:W3CDTF">2022-04-05T11:06:00Z</dcterms:created>
  <dcterms:modified xsi:type="dcterms:W3CDTF">2022-04-05T11:06:00Z</dcterms:modified>
</cp:coreProperties>
</file>